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2E" w:rsidRDefault="0007352E" w:rsidP="000735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философского клуба на тему «Как победить терроризм?»</w:t>
      </w:r>
    </w:p>
    <w:p w:rsidR="0007352E" w:rsidRDefault="0007352E" w:rsidP="000735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52E" w:rsidRDefault="0094731F" w:rsidP="0007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философского клуба  под руководством кандидата философских наук, доцента Чечета Б.Ф. обсуждались </w:t>
      </w:r>
      <w:r w:rsidR="0007352E">
        <w:rPr>
          <w:rFonts w:ascii="Times New Roman" w:eastAsia="Times New Roman" w:hAnsi="Times New Roman" w:cs="Times New Roman"/>
          <w:sz w:val="28"/>
          <w:szCs w:val="28"/>
        </w:rPr>
        <w:t xml:space="preserve">такие вопросы, как природа терроризма, социальные и идеологические  причины терроризма, причины того, почему большая часть террористических актов последних десятилетий связана с радикальным исламом. В дискуссии студенты обратили внимание на  «феномен Варвары </w:t>
      </w:r>
      <w:proofErr w:type="spellStart"/>
      <w:r w:rsidR="0007352E">
        <w:rPr>
          <w:rFonts w:ascii="Times New Roman" w:eastAsia="Times New Roman" w:hAnsi="Times New Roman" w:cs="Times New Roman"/>
          <w:sz w:val="28"/>
          <w:szCs w:val="28"/>
        </w:rPr>
        <w:t>Карауловой</w:t>
      </w:r>
      <w:proofErr w:type="spellEnd"/>
      <w:r w:rsidR="0007352E">
        <w:rPr>
          <w:rFonts w:ascii="Times New Roman" w:eastAsia="Times New Roman" w:hAnsi="Times New Roman" w:cs="Times New Roman"/>
          <w:sz w:val="28"/>
          <w:szCs w:val="28"/>
        </w:rPr>
        <w:t xml:space="preserve">» и технологии психологической обработки молодых людей, вовлекаемых в террористические организации, методы противодействия терроризму. </w:t>
      </w:r>
    </w:p>
    <w:p w:rsidR="0007352E" w:rsidRDefault="0007352E" w:rsidP="0007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Наибольшую активность в работе философского клуба проявили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Смочков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Траньков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 (ИВТ-15-1), Веселова Оксана и Шишкины Дарья и Наталья (РП-14-1), Семёнова Оксана (ХТпр-15-1). </w:t>
      </w:r>
    </w:p>
    <w:p w:rsidR="0007352E" w:rsidRDefault="0007352E" w:rsidP="0007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Конечно, мы не нашли окончательных ответов о том, как победить терроризм. Но само обсуждение этой сложной и злободневной проблемы каждого из нас заставило задуматься над ее решением. </w:t>
      </w:r>
    </w:p>
    <w:p w:rsidR="0007352E" w:rsidRDefault="0007352E" w:rsidP="0007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52E" w:rsidRDefault="0007352E" w:rsidP="0007352E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71925" cy="2743200"/>
            <wp:effectExtent l="19050" t="0" r="9525" b="0"/>
            <wp:docPr id="1" name="Рисунок 4" descr="DSC_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SC_49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52E" w:rsidRDefault="0007352E" w:rsidP="000735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352E" w:rsidRDefault="0007352E" w:rsidP="0007352E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07352E" w:rsidRDefault="0007352E" w:rsidP="000735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352E" w:rsidRDefault="0007352E" w:rsidP="00073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26A" w:rsidRDefault="006E426A"/>
    <w:sectPr w:rsidR="006E426A" w:rsidSect="006E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52E"/>
    <w:rsid w:val="0007352E"/>
    <w:rsid w:val="005B196A"/>
    <w:rsid w:val="006725F4"/>
    <w:rsid w:val="00674959"/>
    <w:rsid w:val="006E426A"/>
    <w:rsid w:val="00885A83"/>
    <w:rsid w:val="0094731F"/>
    <w:rsid w:val="00AA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IVC</cp:lastModifiedBy>
  <cp:revision>7</cp:revision>
  <dcterms:created xsi:type="dcterms:W3CDTF">2016-12-14T03:13:00Z</dcterms:created>
  <dcterms:modified xsi:type="dcterms:W3CDTF">2016-12-16T04:00:00Z</dcterms:modified>
</cp:coreProperties>
</file>